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D6" w:rsidRPr="00CD537F" w:rsidRDefault="00583FD6" w:rsidP="00614019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CD537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2</w:t>
      </w:r>
    </w:p>
    <w:p w:rsidR="00583FD6" w:rsidRDefault="00583FD6" w:rsidP="00614019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="00614019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Ознаки, які використовуються під час</w:t>
      </w:r>
      <w:r w:rsidR="00C03E59" w:rsidRPr="00CD537F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сегментації ринку.</w:t>
      </w:r>
      <w:r w:rsidR="00C03E5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 </w:t>
      </w:r>
    </w:p>
    <w:p w:rsidR="00583FD6" w:rsidRPr="00614019" w:rsidRDefault="00583FD6" w:rsidP="00614019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9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614019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Сегментація ринку за групами споживачів</w:t>
      </w:r>
    </w:p>
    <w:p w:rsidR="00583FD6" w:rsidRPr="00C03E59" w:rsidRDefault="00614019" w:rsidP="006140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83FD6"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 w:rsidR="00C03E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E59" w:rsidRPr="00C03E59">
        <w:rPr>
          <w:rFonts w:ascii="Times New Roman" w:hAnsi="Times New Roman" w:cs="Times New Roman"/>
          <w:bCs/>
          <w:sz w:val="28"/>
          <w:szCs w:val="28"/>
        </w:rPr>
        <w:t>вивчити на практиці методики аналізу і</w:t>
      </w:r>
      <w:r w:rsidR="00C03E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3E59" w:rsidRPr="00C03E59">
        <w:rPr>
          <w:rFonts w:ascii="Times New Roman" w:hAnsi="Times New Roman" w:cs="Times New Roman"/>
          <w:bCs/>
          <w:sz w:val="28"/>
          <w:szCs w:val="28"/>
        </w:rPr>
        <w:t xml:space="preserve">оцінка </w:t>
      </w:r>
      <w:r w:rsidR="00C03E59">
        <w:rPr>
          <w:rFonts w:ascii="Times New Roman" w:hAnsi="Times New Roman" w:cs="Times New Roman"/>
          <w:bCs/>
          <w:sz w:val="28"/>
          <w:szCs w:val="28"/>
        </w:rPr>
        <w:t xml:space="preserve">сегментації </w:t>
      </w:r>
      <w:r w:rsidR="00C03E59" w:rsidRPr="00C03E59">
        <w:rPr>
          <w:rFonts w:ascii="Times New Roman" w:hAnsi="Times New Roman" w:cs="Times New Roman"/>
          <w:bCs/>
          <w:sz w:val="28"/>
          <w:szCs w:val="28"/>
        </w:rPr>
        <w:t xml:space="preserve">ринку </w:t>
      </w:r>
      <w:r w:rsidR="00C03E59">
        <w:rPr>
          <w:rFonts w:ascii="Times New Roman" w:hAnsi="Times New Roman" w:cs="Times New Roman"/>
          <w:bCs/>
          <w:sz w:val="28"/>
          <w:szCs w:val="28"/>
        </w:rPr>
        <w:t>за групами споживачів.</w:t>
      </w:r>
    </w:p>
    <w:p w:rsidR="008D0E21" w:rsidRPr="008D0E21" w:rsidRDefault="00583FD6" w:rsidP="006140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="008D0E21" w:rsidRPr="008D0E21">
        <w:rPr>
          <w:rFonts w:ascii="Times New Roman" w:hAnsi="Times New Roman" w:cs="Times New Roman"/>
          <w:sz w:val="28"/>
          <w:szCs w:val="28"/>
        </w:rPr>
        <w:t>ринок;</w:t>
      </w:r>
      <w:r w:rsidR="008D0E21">
        <w:rPr>
          <w:rFonts w:ascii="Times New Roman" w:hAnsi="Times New Roman" w:cs="Times New Roman"/>
          <w:sz w:val="28"/>
          <w:szCs w:val="28"/>
        </w:rPr>
        <w:t xml:space="preserve"> </w:t>
      </w:r>
      <w:r w:rsidR="008D0E21" w:rsidRPr="008D0E21">
        <w:rPr>
          <w:rFonts w:ascii="Times New Roman" w:hAnsi="Times New Roman" w:cs="Times New Roman"/>
          <w:sz w:val="28"/>
          <w:szCs w:val="28"/>
        </w:rPr>
        <w:t>ринок підприємств;</w:t>
      </w:r>
      <w:r w:rsidR="008D0E21">
        <w:rPr>
          <w:rFonts w:ascii="Times New Roman" w:hAnsi="Times New Roman" w:cs="Times New Roman"/>
          <w:sz w:val="28"/>
          <w:szCs w:val="28"/>
        </w:rPr>
        <w:t xml:space="preserve"> </w:t>
      </w:r>
      <w:r w:rsidR="008D0E21" w:rsidRPr="008D0E21">
        <w:rPr>
          <w:rFonts w:ascii="Times New Roman" w:hAnsi="Times New Roman" w:cs="Times New Roman"/>
          <w:sz w:val="28"/>
          <w:szCs w:val="28"/>
        </w:rPr>
        <w:t>монополія;</w:t>
      </w:r>
      <w:r w:rsidR="008D0E21">
        <w:rPr>
          <w:rFonts w:ascii="Times New Roman" w:hAnsi="Times New Roman" w:cs="Times New Roman"/>
          <w:sz w:val="28"/>
          <w:szCs w:val="28"/>
        </w:rPr>
        <w:t xml:space="preserve"> </w:t>
      </w:r>
      <w:r w:rsidR="008D0E21" w:rsidRPr="008D0E21">
        <w:rPr>
          <w:rFonts w:ascii="Times New Roman" w:hAnsi="Times New Roman" w:cs="Times New Roman"/>
          <w:sz w:val="28"/>
          <w:szCs w:val="28"/>
        </w:rPr>
        <w:t>конкуренція;</w:t>
      </w:r>
      <w:r w:rsidR="008D0E21">
        <w:rPr>
          <w:rFonts w:ascii="Times New Roman" w:hAnsi="Times New Roman" w:cs="Times New Roman"/>
          <w:sz w:val="28"/>
          <w:szCs w:val="28"/>
        </w:rPr>
        <w:t xml:space="preserve"> </w:t>
      </w:r>
      <w:r w:rsidR="008D0E21" w:rsidRPr="008D0E21">
        <w:rPr>
          <w:rFonts w:ascii="Times New Roman" w:hAnsi="Times New Roman" w:cs="Times New Roman"/>
          <w:sz w:val="28"/>
          <w:szCs w:val="28"/>
        </w:rPr>
        <w:t>олігополія; ринкові індикатори; ринковий сегмент; сегментування ринку; ринкова ніша; цільовий ринок; частка ринку; інфраструктура ринку</w:t>
      </w:r>
      <w:r w:rsidR="00614019">
        <w:rPr>
          <w:rFonts w:ascii="Times New Roman" w:hAnsi="Times New Roman" w:cs="Times New Roman"/>
          <w:sz w:val="28"/>
          <w:szCs w:val="28"/>
        </w:rPr>
        <w:t>.</w:t>
      </w:r>
    </w:p>
    <w:p w:rsidR="00583FD6" w:rsidRDefault="00583FD6" w:rsidP="0061401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614019" w:rsidRPr="000F37FF" w:rsidRDefault="00614019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614019" w:rsidRPr="000F37FF" w:rsidRDefault="00614019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614019" w:rsidRPr="000F37FF" w:rsidRDefault="00614019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614019" w:rsidRDefault="00614019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E2196D" w:rsidRPr="00DC23B9" w:rsidRDefault="00E2196D" w:rsidP="00E219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3;14;15.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BC3267" w:rsidRPr="008D0E21" w:rsidRDefault="00602E40" w:rsidP="0061401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8D0E2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№1: </w:t>
      </w:r>
    </w:p>
    <w:p w:rsidR="00BC3267" w:rsidRDefault="00BC3267" w:rsidP="0061401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0E21">
        <w:rPr>
          <w:rFonts w:ascii="Times New Roman" w:hAnsi="Times New Roman" w:cs="Times New Roman"/>
          <w:bCs/>
          <w:iCs/>
          <w:sz w:val="28"/>
          <w:szCs w:val="28"/>
        </w:rPr>
        <w:t>Заповніть в потрібному порядку блок-схему</w:t>
      </w:r>
      <w:r w:rsidR="00602E40" w:rsidRPr="008D0E21">
        <w:rPr>
          <w:rFonts w:ascii="Times New Roman" w:hAnsi="Times New Roman" w:cs="Times New Roman"/>
          <w:bCs/>
          <w:iCs/>
          <w:sz w:val="28"/>
          <w:szCs w:val="28"/>
        </w:rPr>
        <w:t xml:space="preserve"> сегментаційного підходу (рис.1</w:t>
      </w:r>
      <w:r w:rsidRPr="008D0E21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EC0B88" w:rsidRPr="00BC3267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1. Вибір споживацького сегменту.</w:t>
      </w:r>
    </w:p>
    <w:p w:rsidR="00EC0B88" w:rsidRPr="00BC3267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2. Створення відповідного плану маркетингу.</w:t>
      </w:r>
    </w:p>
    <w:p w:rsidR="00EC0B88" w:rsidRPr="00BC3267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3. Визначення характеристик і вимог споживачів по відношенню до</w:t>
      </w:r>
      <w:r w:rsidR="00614019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товарів і послуг.</w:t>
      </w:r>
    </w:p>
    <w:p w:rsidR="00EC0B88" w:rsidRPr="00BC3267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4. Розробка профілів груп споживачів.</w:t>
      </w:r>
    </w:p>
    <w:p w:rsidR="00EC0B88" w:rsidRPr="00BC3267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5. Аналіз подібностей і відмін споживачів.</w:t>
      </w:r>
    </w:p>
    <w:p w:rsidR="00EC0B88" w:rsidRDefault="00EC0B88" w:rsidP="0061401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BC3267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6. Визначення місця пропозиції Компанії на ринку щодо конкуренції.</w: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602E40" w:rsidRDefault="000C665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39" o:spid="_x0000_s1026" style="position:absolute;margin-left:362.7pt;margin-top:11.05pt;width:55.5pt;height:30.7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40" o:spid="_x0000_s1109" style="position:absolute;margin-left:446.7pt;margin-top:11.05pt;width:55.5pt;height:30.75pt;z-index:2517053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14" o:spid="_x0000_s1108" style="position:absolute;margin-left:279.45pt;margin-top:11.05pt;width:55.5pt;height:30.75pt;z-index:2517012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13" o:spid="_x0000_s1107" style="position:absolute;margin-left:196.2pt;margin-top:11.05pt;width:55.5pt;height:30.75pt;z-index:2516992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12" o:spid="_x0000_s1106" style="position:absolute;margin-left:112.95pt;margin-top:11.05pt;width:55.5pt;height:30.75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11" o:spid="_x0000_s1105" style="position:absolute;margin-left:30.45pt;margin-top:11.05pt;width:55.5pt;height:30.75pt;z-index:2516951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" fillcolor="white [3201]" strokecolor="black [3213]" strokeweight=".25pt"/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rect id="Прямоугольник 10" o:spid="_x0000_s1104" style="position:absolute;margin-left:-52.85pt;margin-top:11.05pt;width:55.5pt;height:30.75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" fillcolor="white [3201]" strokecolor="black [3213]" strokeweight=".25pt"/>
        </w:pict>
      </w:r>
    </w:p>
    <w:p w:rsidR="00602E40" w:rsidRDefault="000C665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6" o:spid="_x0000_s1103" type="#_x0000_t32" style="position:absolute;margin-left:418.9pt;margin-top:9.95pt;width:27.75pt;height:0;z-index:2517176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" strokecolor="black [3040]">
            <v:stroke endarrow="open"/>
          </v:shape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45" o:spid="_x0000_s1102" type="#_x0000_t32" style="position:absolute;margin-left:334.9pt;margin-top:9.95pt;width:27.75pt;height:0;z-index:251715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" strokecolor="black [3040]">
            <v:stroke endarrow="open"/>
          </v:shape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44" o:spid="_x0000_s1101" type="#_x0000_t32" style="position:absolute;margin-left:251.65pt;margin-top:9.95pt;width:27.75pt;height:0;z-index:2517135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" strokecolor="black [3040]">
            <v:stroke endarrow="open"/>
          </v:shape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43" o:spid="_x0000_s1100" type="#_x0000_t32" style="position:absolute;margin-left:168.4pt;margin-top:9.95pt;width:27.75pt;height:0;z-index:2517114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" strokecolor="black [3040]">
            <v:stroke endarrow="open"/>
          </v:shape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42" o:spid="_x0000_s1099" type="#_x0000_t32" style="position:absolute;margin-left:85.9pt;margin-top:9.95pt;width:27.75pt;height:0;z-index:2517094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" strokecolor="black [3040]">
            <v:stroke endarrow="open"/>
          </v:shape>
        </w:pict>
      </w:r>
      <w:r w:rsidRPr="000C6650">
        <w:rPr>
          <w:rFonts w:ascii="TimesNewRomanPSMT" w:hAnsi="TimesNewRomanPSMT" w:cs="TimesNewRomanPSMT"/>
          <w:noProof/>
          <w:sz w:val="24"/>
          <w:szCs w:val="24"/>
          <w:lang w:eastAsia="uk-UA"/>
        </w:rPr>
        <w:pict>
          <v:shape id="Прямая со стрелкой 41" o:spid="_x0000_s1098" type="#_x0000_t32" style="position:absolute;margin-left:2.65pt;margin-top:9.95pt;width:27.75pt;height:0;z-index:2517073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" strokecolor="black [3040]">
            <v:stroke endarrow="open"/>
          </v:shape>
        </w:pic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614019" w:rsidRDefault="00614019" w:rsidP="005E1C29">
      <w:pPr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 w:cs="Times New Roman"/>
          <w:sz w:val="28"/>
          <w:szCs w:val="18"/>
        </w:rPr>
      </w:pPr>
    </w:p>
    <w:p w:rsidR="00602E40" w:rsidRPr="00602E40" w:rsidRDefault="00602E40" w:rsidP="005E1C2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iCs/>
          <w:sz w:val="44"/>
          <w:szCs w:val="24"/>
        </w:rPr>
      </w:pPr>
      <w:r w:rsidRPr="00614019">
        <w:rPr>
          <w:rFonts w:ascii="Times New Roman" w:eastAsia="TimesNewRoman" w:hAnsi="Times New Roman" w:cs="Times New Roman"/>
          <w:b/>
          <w:sz w:val="28"/>
          <w:szCs w:val="18"/>
        </w:rPr>
        <w:t>Рис.1.</w:t>
      </w:r>
      <w:r w:rsidRPr="00602E40">
        <w:rPr>
          <w:rFonts w:ascii="Times New Roman" w:eastAsia="TimesNewRoman" w:hAnsi="Times New Roman" w:cs="Times New Roman"/>
          <w:sz w:val="28"/>
          <w:szCs w:val="18"/>
        </w:rPr>
        <w:t xml:space="preserve"> Послідовний ланцюг сегментації</w: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614019" w:rsidRDefault="00614019" w:rsidP="005E1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4019" w:rsidRDefault="00614019" w:rsidP="005E1C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2E40" w:rsidRPr="00EC0B88" w:rsidRDefault="00602E40" w:rsidP="0061401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EC0B88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№2: </w:t>
      </w:r>
    </w:p>
    <w:p w:rsidR="00602E40" w:rsidRDefault="00602E40" w:rsidP="00614019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EC0B88">
        <w:rPr>
          <w:rFonts w:ascii="Times New Roman" w:hAnsi="Times New Roman" w:cs="Times New Roman"/>
          <w:bCs/>
          <w:iCs/>
          <w:sz w:val="28"/>
          <w:szCs w:val="28"/>
        </w:rPr>
        <w:t>Для сегментації ринку організацій-споживачів не притаманні певні ознаки. Визначити їх та обґрунтувати</w:t>
      </w:r>
      <w:r w:rsidRPr="00602E4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.</w:t>
      </w:r>
      <w:r w:rsidR="00EC0B8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(рис.2)</w: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Cs/>
          <w:iCs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118110</wp:posOffset>
            </wp:positionV>
            <wp:extent cx="6120765" cy="2722880"/>
            <wp:effectExtent l="0" t="0" r="0" b="1270"/>
            <wp:wrapTight wrapText="bothSides">
              <wp:wrapPolygon edited="0">
                <wp:start x="0" y="0"/>
                <wp:lineTo x="0" y="21459"/>
                <wp:lineTo x="21513" y="21459"/>
                <wp:lineTo x="21513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E40" w:rsidRDefault="00602E40" w:rsidP="005E1C29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Рис. 2.</w:t>
      </w:r>
      <w:r w:rsidRPr="00602E4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Ознаки сегментації ринку</w:t>
      </w: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AC5A50" w:rsidRPr="000F37FF" w:rsidRDefault="00AC5A50" w:rsidP="00E2196D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№3. Висновки практичної роботи</w:t>
      </w: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C0B88" w:rsidRDefault="00EC0B88" w:rsidP="00583FD6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sectPr w:rsidR="00EC0B88" w:rsidSect="00EA30E1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4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</w:abstractNum>
  <w:abstractNum w:abstractNumId="1">
    <w:nsid w:val="20EC3B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2CE412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546F6DFA"/>
    <w:multiLevelType w:val="singleLevel"/>
    <w:tmpl w:val="0422000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</w:abstractNum>
  <w:abstractNum w:abstractNumId="4">
    <w:nsid w:val="55902E0D"/>
    <w:multiLevelType w:val="singleLevel"/>
    <w:tmpl w:val="A9EC3DE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679224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272C"/>
    <w:rsid w:val="0000111A"/>
    <w:rsid w:val="00021135"/>
    <w:rsid w:val="00036DC8"/>
    <w:rsid w:val="000A384D"/>
    <w:rsid w:val="000A77D8"/>
    <w:rsid w:val="000C6650"/>
    <w:rsid w:val="000F37FF"/>
    <w:rsid w:val="00105C48"/>
    <w:rsid w:val="00132955"/>
    <w:rsid w:val="0014358F"/>
    <w:rsid w:val="001454E3"/>
    <w:rsid w:val="00253628"/>
    <w:rsid w:val="0025512E"/>
    <w:rsid w:val="00274C77"/>
    <w:rsid w:val="002939B5"/>
    <w:rsid w:val="002A02CF"/>
    <w:rsid w:val="00360EE9"/>
    <w:rsid w:val="00366DD8"/>
    <w:rsid w:val="00372BD1"/>
    <w:rsid w:val="00377288"/>
    <w:rsid w:val="00453E87"/>
    <w:rsid w:val="00583FD6"/>
    <w:rsid w:val="005E11FE"/>
    <w:rsid w:val="005E1C29"/>
    <w:rsid w:val="005E2BE3"/>
    <w:rsid w:val="00602E40"/>
    <w:rsid w:val="00614019"/>
    <w:rsid w:val="00635979"/>
    <w:rsid w:val="006463AA"/>
    <w:rsid w:val="00677E37"/>
    <w:rsid w:val="006B1582"/>
    <w:rsid w:val="006C04AE"/>
    <w:rsid w:val="006C3750"/>
    <w:rsid w:val="006F0FE1"/>
    <w:rsid w:val="00742B0F"/>
    <w:rsid w:val="00747038"/>
    <w:rsid w:val="00796E1D"/>
    <w:rsid w:val="007F7007"/>
    <w:rsid w:val="008A20B2"/>
    <w:rsid w:val="008D0E21"/>
    <w:rsid w:val="008E02E0"/>
    <w:rsid w:val="008F4DAA"/>
    <w:rsid w:val="00912DF0"/>
    <w:rsid w:val="009718B4"/>
    <w:rsid w:val="00A4272C"/>
    <w:rsid w:val="00A8244C"/>
    <w:rsid w:val="00AA351F"/>
    <w:rsid w:val="00AC5A50"/>
    <w:rsid w:val="00AE0DEB"/>
    <w:rsid w:val="00AF6AE4"/>
    <w:rsid w:val="00BA24F6"/>
    <w:rsid w:val="00BC3267"/>
    <w:rsid w:val="00BC7178"/>
    <w:rsid w:val="00BD0BCF"/>
    <w:rsid w:val="00C03E59"/>
    <w:rsid w:val="00C554A7"/>
    <w:rsid w:val="00C660C1"/>
    <w:rsid w:val="00CA009B"/>
    <w:rsid w:val="00CB0DD1"/>
    <w:rsid w:val="00CD227B"/>
    <w:rsid w:val="00CD537F"/>
    <w:rsid w:val="00CF2D79"/>
    <w:rsid w:val="00D16FF8"/>
    <w:rsid w:val="00D34818"/>
    <w:rsid w:val="00D35750"/>
    <w:rsid w:val="00D41F3D"/>
    <w:rsid w:val="00D60203"/>
    <w:rsid w:val="00DA3665"/>
    <w:rsid w:val="00DC23B9"/>
    <w:rsid w:val="00E2196D"/>
    <w:rsid w:val="00E421BE"/>
    <w:rsid w:val="00E53602"/>
    <w:rsid w:val="00E81EB3"/>
    <w:rsid w:val="00EA30E1"/>
    <w:rsid w:val="00EB00DF"/>
    <w:rsid w:val="00EC0B88"/>
    <w:rsid w:val="00F83E45"/>
    <w:rsid w:val="00FB65A3"/>
    <w:rsid w:val="00FD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Прямая со стрелкой 43"/>
        <o:r id="V:Rule8" type="connector" idref="#Прямая со стрелкой 45"/>
        <o:r id="V:Rule9" type="connector" idref="#Прямая со стрелкой 44"/>
        <o:r id="V:Rule10" type="connector" idref="#Прямая со стрелкой 42"/>
        <o:r id="V:Rule11" type="connector" idref="#Прямая со стрелкой 46"/>
        <o:r id="V:Rule12" type="connector" idref="#Прямая со стрелкой 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D"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40</cp:revision>
  <cp:lastPrinted>2087-07-25T00:08:00Z</cp:lastPrinted>
  <dcterms:created xsi:type="dcterms:W3CDTF">2015-01-14T19:26:00Z</dcterms:created>
  <dcterms:modified xsi:type="dcterms:W3CDTF">2018-11-20T08:57:00Z</dcterms:modified>
</cp:coreProperties>
</file>